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1A" w:rsidRPr="009E041A" w:rsidRDefault="009E041A" w:rsidP="009E041A">
      <w:pPr>
        <w:shd w:val="clear" w:color="auto" w:fill="F5F5F5"/>
        <w:spacing w:after="0" w:line="240" w:lineRule="auto"/>
        <w:jc w:val="center"/>
        <w:rPr>
          <w:rFonts w:ascii="Helvetica" w:eastAsia="Times New Roman" w:hAnsi="Helvetica" w:cs="Helvetica"/>
          <w:color w:val="666666"/>
          <w:sz w:val="20"/>
          <w:szCs w:val="20"/>
          <w:lang w:eastAsia="tr-TR"/>
        </w:rPr>
      </w:pPr>
      <w:r>
        <w:rPr>
          <w:rFonts w:ascii="Helvetica" w:eastAsia="Times New Roman" w:hAnsi="Helvetica" w:cs="Helvetica"/>
          <w:b/>
          <w:bCs/>
          <w:color w:val="666666"/>
          <w:sz w:val="20"/>
          <w:szCs w:val="20"/>
          <w:lang w:eastAsia="tr-TR"/>
        </w:rPr>
        <w:t>4</w:t>
      </w:r>
      <w:r w:rsidRPr="009E041A">
        <w:rPr>
          <w:rFonts w:ascii="Helvetica" w:eastAsia="Times New Roman" w:hAnsi="Helvetica" w:cs="Helvetica"/>
          <w:b/>
          <w:bCs/>
          <w:color w:val="666666"/>
          <w:sz w:val="20"/>
          <w:szCs w:val="20"/>
          <w:lang w:eastAsia="tr-TR"/>
        </w:rPr>
        <w:t>50 ADET 770 LİTRELİK ÇÖP KONTEYNER</w:t>
      </w:r>
      <w:bookmarkStart w:id="0" w:name="_GoBack"/>
      <w:bookmarkEnd w:id="0"/>
    </w:p>
    <w:p w:rsidR="009E041A" w:rsidRPr="009E041A" w:rsidRDefault="009E041A" w:rsidP="009E041A">
      <w:pPr>
        <w:spacing w:after="0" w:line="240" w:lineRule="auto"/>
        <w:rPr>
          <w:rFonts w:ascii="Times New Roman" w:eastAsia="Times New Roman" w:hAnsi="Times New Roman" w:cs="Times New Roman"/>
          <w:sz w:val="24"/>
          <w:szCs w:val="24"/>
          <w:lang w:eastAsia="tr-TR"/>
        </w:rPr>
      </w:pPr>
      <w:r w:rsidRPr="009E041A">
        <w:rPr>
          <w:rFonts w:ascii="Helvetica" w:eastAsia="Times New Roman" w:hAnsi="Helvetica" w:cs="Helvetica"/>
          <w:b/>
          <w:bCs/>
          <w:color w:val="666666"/>
          <w:sz w:val="20"/>
          <w:szCs w:val="20"/>
          <w:u w:val="single"/>
          <w:shd w:val="clear" w:color="auto" w:fill="F5F5F5"/>
          <w:lang w:eastAsia="tr-TR"/>
        </w:rPr>
        <w:t>SÖKE BELEDİYESİ TEMİZLİK İŞLERİ MÜDÜRLÜĞÜ</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0062A8"/>
          <w:sz w:val="20"/>
          <w:szCs w:val="20"/>
          <w:shd w:val="clear" w:color="auto" w:fill="F5F5F5"/>
          <w:lang w:eastAsia="tr-TR"/>
        </w:rPr>
        <w:t>450 ADET 770 LİTRELİK ÇÖP KONTEYNER</w:t>
      </w:r>
      <w:r w:rsidRPr="009E041A">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2024/537657</w:t>
            </w:r>
          </w:p>
        </w:tc>
      </w:tr>
    </w:tbl>
    <w:p w:rsidR="009E041A" w:rsidRPr="009E041A" w:rsidRDefault="009E041A" w:rsidP="009E041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E041A" w:rsidRPr="009E041A" w:rsidTr="009E041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B04935"/>
                <w:sz w:val="20"/>
                <w:szCs w:val="20"/>
                <w:lang w:eastAsia="tr-TR"/>
              </w:rPr>
              <w:t>1-İdarenin</w:t>
            </w:r>
          </w:p>
        </w:tc>
      </w:tr>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a)</w:t>
            </w:r>
            <w:r w:rsidRPr="009E041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0062A8"/>
                <w:sz w:val="20"/>
                <w:szCs w:val="20"/>
                <w:lang w:eastAsia="tr-TR"/>
              </w:rPr>
              <w:t>SÖKE BELEDİYESİ TEMİZLİK İŞLERİ MÜDÜRLÜĞÜ</w:t>
            </w:r>
          </w:p>
        </w:tc>
      </w:tr>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b)</w:t>
            </w:r>
            <w:r w:rsidRPr="009E041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0062A8"/>
                <w:sz w:val="20"/>
                <w:szCs w:val="20"/>
                <w:lang w:eastAsia="tr-TR"/>
              </w:rPr>
              <w:t>KONAK MAHALLESI SARAÇLAR CADDESI NO 21 09200 SÖKE/AYDIN</w:t>
            </w:r>
          </w:p>
        </w:tc>
      </w:tr>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c)</w:t>
            </w:r>
            <w:r w:rsidRPr="009E041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proofErr w:type="gramStart"/>
            <w:r w:rsidRPr="009E041A">
              <w:rPr>
                <w:rFonts w:ascii="Helvetica" w:eastAsia="Times New Roman" w:hAnsi="Helvetica" w:cs="Helvetica"/>
                <w:b/>
                <w:bCs/>
                <w:color w:val="0062A8"/>
                <w:sz w:val="20"/>
                <w:szCs w:val="20"/>
                <w:lang w:eastAsia="tr-TR"/>
              </w:rPr>
              <w:t>2565182311</w:t>
            </w:r>
            <w:proofErr w:type="gramEnd"/>
            <w:r w:rsidRPr="009E041A">
              <w:rPr>
                <w:rFonts w:ascii="Helvetica" w:eastAsia="Times New Roman" w:hAnsi="Helvetica" w:cs="Helvetica"/>
                <w:b/>
                <w:bCs/>
                <w:color w:val="0062A8"/>
                <w:sz w:val="20"/>
                <w:szCs w:val="20"/>
                <w:lang w:eastAsia="tr-TR"/>
              </w:rPr>
              <w:t xml:space="preserve"> - 2565182093</w:t>
            </w:r>
          </w:p>
        </w:tc>
      </w:tr>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ç)</w:t>
            </w:r>
            <w:r w:rsidRPr="009E041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https://ekap.kik.gov.tr/EKAP/</w:t>
            </w:r>
          </w:p>
        </w:tc>
      </w:tr>
    </w:tbl>
    <w:p w:rsidR="009E041A" w:rsidRPr="009E041A" w:rsidRDefault="009E041A" w:rsidP="009E041A">
      <w:pPr>
        <w:spacing w:after="0" w:line="240" w:lineRule="auto"/>
        <w:rPr>
          <w:rFonts w:ascii="Times New Roman" w:eastAsia="Times New Roman" w:hAnsi="Times New Roman" w:cs="Times New Roman"/>
          <w:sz w:val="24"/>
          <w:szCs w:val="24"/>
          <w:lang w:eastAsia="tr-TR"/>
        </w:rPr>
      </w:pP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a)</w:t>
            </w:r>
            <w:r w:rsidRPr="009E041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0062A8"/>
                <w:sz w:val="20"/>
                <w:szCs w:val="20"/>
                <w:lang w:eastAsia="tr-TR"/>
              </w:rPr>
              <w:t>450 ADET 770 LİTRELİK ÇÖP KONTEYNER</w:t>
            </w:r>
          </w:p>
        </w:tc>
      </w:tr>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b)</w:t>
            </w:r>
            <w:r w:rsidRPr="009E041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0062A8"/>
                <w:sz w:val="20"/>
                <w:szCs w:val="20"/>
                <w:lang w:eastAsia="tr-TR"/>
              </w:rPr>
              <w:t>450 ADET 770 LİTRELİK ÇÖP KONTEYNERI</w:t>
            </w:r>
            <w:r w:rsidRPr="009E041A">
              <w:rPr>
                <w:rFonts w:ascii="Helvetica" w:eastAsia="Times New Roman" w:hAnsi="Helvetica" w:cs="Helvetica"/>
                <w:b/>
                <w:bCs/>
                <w:color w:val="0062A8"/>
                <w:sz w:val="20"/>
                <w:szCs w:val="20"/>
                <w:lang w:eastAsia="tr-TR"/>
              </w:rPr>
              <w:br/>
              <w:t xml:space="preserve">Ayrıntılı bilgiye </w:t>
            </w:r>
            <w:proofErr w:type="spellStart"/>
            <w:r w:rsidRPr="009E041A">
              <w:rPr>
                <w:rFonts w:ascii="Helvetica" w:eastAsia="Times New Roman" w:hAnsi="Helvetica" w:cs="Helvetica"/>
                <w:b/>
                <w:bCs/>
                <w:color w:val="0062A8"/>
                <w:sz w:val="20"/>
                <w:szCs w:val="20"/>
                <w:lang w:eastAsia="tr-TR"/>
              </w:rPr>
              <w:t>EKAP’ta</w:t>
            </w:r>
            <w:proofErr w:type="spellEnd"/>
            <w:r w:rsidRPr="009E041A">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c)</w:t>
            </w:r>
            <w:r w:rsidRPr="009E041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0062A8"/>
                <w:sz w:val="20"/>
                <w:szCs w:val="20"/>
                <w:lang w:eastAsia="tr-TR"/>
              </w:rPr>
              <w:t>SÖKE BELEDİYESİ TEMİZLİK İŞLERİ MÜDÜRLÜĞÜ</w:t>
            </w:r>
          </w:p>
        </w:tc>
      </w:tr>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ç)</w:t>
            </w:r>
            <w:r w:rsidRPr="009E041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0062A8"/>
                <w:sz w:val="20"/>
                <w:szCs w:val="20"/>
                <w:lang w:eastAsia="tr-TR"/>
              </w:rPr>
              <w:t xml:space="preserve">1. </w:t>
            </w:r>
            <w:proofErr w:type="gramStart"/>
            <w:r w:rsidRPr="009E041A">
              <w:rPr>
                <w:rFonts w:ascii="Helvetica" w:eastAsia="Times New Roman" w:hAnsi="Helvetica" w:cs="Helvetica"/>
                <w:b/>
                <w:bCs/>
                <w:color w:val="0062A8"/>
                <w:sz w:val="20"/>
                <w:szCs w:val="20"/>
                <w:lang w:eastAsia="tr-TR"/>
              </w:rPr>
              <w:t>Teslimat ; sözleşme</w:t>
            </w:r>
            <w:proofErr w:type="gramEnd"/>
            <w:r w:rsidRPr="009E041A">
              <w:rPr>
                <w:rFonts w:ascii="Helvetica" w:eastAsia="Times New Roman" w:hAnsi="Helvetica" w:cs="Helvetica"/>
                <w:b/>
                <w:bCs/>
                <w:color w:val="0062A8"/>
                <w:sz w:val="20"/>
                <w:szCs w:val="20"/>
                <w:lang w:eastAsia="tr-TR"/>
              </w:rPr>
              <w:t xml:space="preserve"> tarihinden 30. gün sonra 50 konteyner, 2. Teslimat ; sözleşme tarihinden 60. gün sonra 50 konteyner 3. Teslimat ; sözleşme tarihinden 100. gün sonra 150 konteyner 4. Teslimat ; sözleşme tarihinden 150. günün sonunda 200 konteyner olacak şekilde toplam 450 konteyner teslim edilecektir.</w:t>
            </w:r>
          </w:p>
        </w:tc>
      </w:tr>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d)</w:t>
            </w:r>
            <w:r w:rsidRPr="009E041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0062A8"/>
                <w:sz w:val="20"/>
                <w:szCs w:val="20"/>
                <w:lang w:eastAsia="tr-TR"/>
              </w:rPr>
              <w:t>SÖZLEŞMENİN İMZALANMASINA MÜTEAKİP İŞE BAŞLANIR.</w:t>
            </w:r>
          </w:p>
        </w:tc>
      </w:tr>
    </w:tbl>
    <w:p w:rsidR="009E041A" w:rsidRPr="009E041A" w:rsidRDefault="009E041A" w:rsidP="009E041A">
      <w:pPr>
        <w:spacing w:after="0" w:line="240" w:lineRule="auto"/>
        <w:rPr>
          <w:rFonts w:ascii="Times New Roman" w:eastAsia="Times New Roman" w:hAnsi="Times New Roman" w:cs="Times New Roman"/>
          <w:sz w:val="24"/>
          <w:szCs w:val="24"/>
          <w:lang w:eastAsia="tr-TR"/>
        </w:rPr>
      </w:pP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9E041A" w:rsidRPr="009E041A" w:rsidTr="009E04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a)</w:t>
            </w:r>
            <w:r w:rsidRPr="009E041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0062A8"/>
                <w:sz w:val="20"/>
                <w:szCs w:val="20"/>
                <w:lang w:eastAsia="tr-TR"/>
              </w:rPr>
              <w:t xml:space="preserve">22.05.2024 - </w:t>
            </w:r>
            <w:proofErr w:type="gramStart"/>
            <w:r w:rsidRPr="009E041A">
              <w:rPr>
                <w:rFonts w:ascii="Helvetica" w:eastAsia="Times New Roman" w:hAnsi="Helvetica" w:cs="Helvetica"/>
                <w:b/>
                <w:bCs/>
                <w:color w:val="0062A8"/>
                <w:sz w:val="20"/>
                <w:szCs w:val="20"/>
                <w:lang w:eastAsia="tr-TR"/>
              </w:rPr>
              <w:t>11:00</w:t>
            </w:r>
            <w:proofErr w:type="gramEnd"/>
          </w:p>
        </w:tc>
      </w:tr>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b)</w:t>
            </w:r>
            <w:r w:rsidRPr="009E041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0062A8"/>
                <w:sz w:val="20"/>
                <w:szCs w:val="20"/>
                <w:lang w:eastAsia="tr-TR"/>
              </w:rPr>
              <w:t>SÖKE BELEDİYESİ MECLİS TOPLANTI SALONU</w:t>
            </w:r>
          </w:p>
        </w:tc>
      </w:tr>
    </w:tbl>
    <w:p w:rsidR="009E041A" w:rsidRPr="009E041A" w:rsidRDefault="009E041A" w:rsidP="009E041A">
      <w:pPr>
        <w:spacing w:after="0" w:line="240" w:lineRule="auto"/>
        <w:rPr>
          <w:rFonts w:ascii="Times New Roman" w:eastAsia="Times New Roman" w:hAnsi="Times New Roman" w:cs="Times New Roman"/>
          <w:sz w:val="24"/>
          <w:szCs w:val="24"/>
          <w:lang w:eastAsia="tr-TR"/>
        </w:rPr>
      </w:pP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E041A">
        <w:rPr>
          <w:rFonts w:ascii="Helvetica" w:eastAsia="Times New Roman" w:hAnsi="Helvetica" w:cs="Helvetica"/>
          <w:color w:val="666666"/>
          <w:sz w:val="20"/>
          <w:szCs w:val="20"/>
          <w:lang w:eastAsia="tr-TR"/>
        </w:rPr>
        <w:br/>
      </w:r>
      <w:proofErr w:type="gramStart"/>
      <w:r w:rsidRPr="009E041A">
        <w:rPr>
          <w:rFonts w:ascii="Helvetica" w:eastAsia="Times New Roman" w:hAnsi="Helvetica" w:cs="Helvetica"/>
          <w:b/>
          <w:bCs/>
          <w:color w:val="666666"/>
          <w:sz w:val="20"/>
          <w:szCs w:val="20"/>
          <w:shd w:val="clear" w:color="auto" w:fill="F5F5F5"/>
          <w:lang w:eastAsia="tr-TR"/>
        </w:rPr>
        <w:t>4.1</w:t>
      </w:r>
      <w:proofErr w:type="gramEnd"/>
      <w:r w:rsidRPr="009E041A">
        <w:rPr>
          <w:rFonts w:ascii="Helvetica" w:eastAsia="Times New Roman" w:hAnsi="Helvetica" w:cs="Helvetica"/>
          <w:b/>
          <w:bCs/>
          <w:color w:val="666666"/>
          <w:sz w:val="20"/>
          <w:szCs w:val="20"/>
          <w:shd w:val="clear" w:color="auto" w:fill="F5F5F5"/>
          <w:lang w:eastAsia="tr-TR"/>
        </w:rPr>
        <w:t>.</w:t>
      </w:r>
      <w:r w:rsidRPr="009E041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4.1.2.</w:t>
      </w:r>
      <w:r w:rsidRPr="009E041A">
        <w:rPr>
          <w:rFonts w:ascii="Helvetica" w:eastAsia="Times New Roman" w:hAnsi="Helvetica" w:cs="Helvetica"/>
          <w:color w:val="666666"/>
          <w:sz w:val="20"/>
          <w:szCs w:val="20"/>
          <w:shd w:val="clear" w:color="auto" w:fill="F5F5F5"/>
          <w:lang w:eastAsia="tr-TR"/>
        </w:rPr>
        <w:t> Teklif vermeye yetkili olduğunu gösteren bilgiler;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4.1.2.1.</w:t>
      </w:r>
      <w:r w:rsidRPr="009E041A">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E041A">
        <w:rPr>
          <w:rFonts w:ascii="Helvetica" w:eastAsia="Times New Roman" w:hAnsi="Helvetica" w:cs="Helvetica"/>
          <w:color w:val="666666"/>
          <w:sz w:val="20"/>
          <w:szCs w:val="20"/>
          <w:shd w:val="clear" w:color="auto" w:fill="F5F5F5"/>
          <w:lang w:eastAsia="tr-TR"/>
        </w:rPr>
        <w:t>EKAP’tan</w:t>
      </w:r>
      <w:proofErr w:type="spellEnd"/>
      <w:r w:rsidRPr="009E041A">
        <w:rPr>
          <w:rFonts w:ascii="Helvetica" w:eastAsia="Times New Roman" w:hAnsi="Helvetica" w:cs="Helvetica"/>
          <w:color w:val="666666"/>
          <w:sz w:val="20"/>
          <w:szCs w:val="20"/>
          <w:shd w:val="clear" w:color="auto" w:fill="F5F5F5"/>
          <w:lang w:eastAsia="tr-TR"/>
        </w:rPr>
        <w:t xml:space="preserve"> alınır.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4.1.3.</w:t>
      </w:r>
      <w:r w:rsidRPr="009E041A">
        <w:rPr>
          <w:rFonts w:ascii="Helvetica" w:eastAsia="Times New Roman" w:hAnsi="Helvetica" w:cs="Helvetica"/>
          <w:color w:val="666666"/>
          <w:sz w:val="20"/>
          <w:szCs w:val="20"/>
          <w:shd w:val="clear" w:color="auto" w:fill="F5F5F5"/>
          <w:lang w:eastAsia="tr-TR"/>
        </w:rPr>
        <w:t> Şekli ve içeriği İdari Şartnamede belirlenen teklif mektubu.</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4.1.4.</w:t>
      </w:r>
      <w:r w:rsidRPr="009E041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4.1.5</w:t>
      </w:r>
      <w:r w:rsidRPr="009E041A">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E041A">
              <w:rPr>
                <w:rFonts w:ascii="Helvetica" w:eastAsia="Times New Roman" w:hAnsi="Helvetica" w:cs="Helvetica"/>
                <w:b/>
                <w:bCs/>
                <w:color w:val="666666"/>
                <w:sz w:val="20"/>
                <w:szCs w:val="20"/>
                <w:lang w:eastAsia="tr-TR"/>
              </w:rPr>
              <w:t>kriterler</w:t>
            </w:r>
            <w:proofErr w:type="gramEnd"/>
            <w:r w:rsidRPr="009E041A">
              <w:rPr>
                <w:rFonts w:ascii="Helvetica" w:eastAsia="Times New Roman" w:hAnsi="Helvetica" w:cs="Helvetica"/>
                <w:b/>
                <w:bCs/>
                <w:color w:val="666666"/>
                <w:sz w:val="20"/>
                <w:szCs w:val="20"/>
                <w:lang w:eastAsia="tr-TR"/>
              </w:rPr>
              <w:t>:</w:t>
            </w:r>
          </w:p>
        </w:tc>
      </w:tr>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 xml:space="preserve">İdare tarafından ekonomik ve mali yeterliğe ilişkin </w:t>
            </w:r>
            <w:proofErr w:type="gramStart"/>
            <w:r w:rsidRPr="009E041A">
              <w:rPr>
                <w:rFonts w:ascii="Helvetica" w:eastAsia="Times New Roman" w:hAnsi="Helvetica" w:cs="Helvetica"/>
                <w:color w:val="666666"/>
                <w:sz w:val="20"/>
                <w:szCs w:val="20"/>
                <w:lang w:eastAsia="tr-TR"/>
              </w:rPr>
              <w:t>kriter</w:t>
            </w:r>
            <w:proofErr w:type="gramEnd"/>
            <w:r w:rsidRPr="009E041A">
              <w:rPr>
                <w:rFonts w:ascii="Helvetica" w:eastAsia="Times New Roman" w:hAnsi="Helvetica" w:cs="Helvetica"/>
                <w:color w:val="666666"/>
                <w:sz w:val="20"/>
                <w:szCs w:val="20"/>
                <w:lang w:eastAsia="tr-TR"/>
              </w:rPr>
              <w:t xml:space="preserve"> belirtilmemiştir.</w:t>
            </w:r>
          </w:p>
        </w:tc>
      </w:tr>
    </w:tbl>
    <w:p w:rsidR="009E041A" w:rsidRPr="009E041A" w:rsidRDefault="009E041A" w:rsidP="009E041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E041A">
              <w:rPr>
                <w:rFonts w:ascii="Helvetica" w:eastAsia="Times New Roman" w:hAnsi="Helvetica" w:cs="Helvetica"/>
                <w:b/>
                <w:bCs/>
                <w:color w:val="666666"/>
                <w:sz w:val="20"/>
                <w:szCs w:val="20"/>
                <w:lang w:eastAsia="tr-TR"/>
              </w:rPr>
              <w:t>kriterler</w:t>
            </w:r>
            <w:proofErr w:type="gramEnd"/>
            <w:r w:rsidRPr="009E041A">
              <w:rPr>
                <w:rFonts w:ascii="Helvetica" w:eastAsia="Times New Roman" w:hAnsi="Helvetica" w:cs="Helvetica"/>
                <w:b/>
                <w:bCs/>
                <w:color w:val="666666"/>
                <w:sz w:val="20"/>
                <w:szCs w:val="20"/>
                <w:lang w:eastAsia="tr-TR"/>
              </w:rPr>
              <w:t>:</w:t>
            </w:r>
          </w:p>
        </w:tc>
      </w:tr>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4.3.1. Yetkili satıcılığı veya imalatçılığı gösteren belgelere ilişkin bilgiler:</w:t>
            </w:r>
          </w:p>
        </w:tc>
      </w:tr>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a) İmalatçı ise imalatçı olduğunu gösteren belge veya belgelere ilişkin bilgiler,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lastRenderedPageBreak/>
              <w:t>b) Yetkili satıcı veya yetkili temsilci ise yetkili satıcı ya da yetkili temsilci olduğunu gösteren belge veya belgelere ilişkin bilgiler,</w:t>
            </w:r>
            <w:r w:rsidRPr="009E041A">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9E041A">
              <w:rPr>
                <w:rFonts w:ascii="Helvetica" w:eastAsia="Times New Roman" w:hAnsi="Helvetica" w:cs="Helvetica"/>
                <w:color w:val="666666"/>
                <w:sz w:val="20"/>
                <w:szCs w:val="20"/>
                <w:lang w:eastAsia="tr-TR"/>
              </w:rPr>
              <w:t>faliyet</w:t>
            </w:r>
            <w:proofErr w:type="spellEnd"/>
            <w:r w:rsidRPr="009E041A">
              <w:rPr>
                <w:rFonts w:ascii="Helvetica" w:eastAsia="Times New Roman" w:hAnsi="Helvetica" w:cs="Helvetica"/>
                <w:color w:val="666666"/>
                <w:sz w:val="20"/>
                <w:szCs w:val="20"/>
                <w:lang w:eastAsia="tr-TR"/>
              </w:rPr>
              <w:t xml:space="preserve"> belgesine ilişkin bilgiler.</w:t>
            </w:r>
            <w:r w:rsidRPr="009E041A">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18"/>
              <w:gridCol w:w="3019"/>
              <w:gridCol w:w="3019"/>
            </w:tblGrid>
            <w:tr w:rsidR="009E041A" w:rsidRPr="009E041A" w:rsidTr="009E041A">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b/>
                      <w:bCs/>
                      <w:sz w:val="20"/>
                      <w:szCs w:val="20"/>
                      <w:lang w:eastAsia="tr-TR"/>
                    </w:rPr>
                    <w:t>Ortak Girişimlerde</w:t>
                  </w:r>
                </w:p>
              </w:tc>
            </w:tr>
            <w:tr w:rsidR="009E041A" w:rsidRPr="009E041A" w:rsidTr="009E041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Sanayi Sicil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Aday veya istekli adına düzenlenen Sanayi Sicil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Tek ortağın sunması yeterlidir.</w:t>
                  </w:r>
                </w:p>
              </w:tc>
            </w:tr>
            <w:tr w:rsidR="009E041A" w:rsidRPr="009E041A" w:rsidTr="009E041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Kapasite Raporu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Adayın veya isteklinin üyesi olduğu meslek odası tarafından aday veya istekli adına düzenlenen Kapasite Raporu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Tek ortağın sunması yeterlidir.</w:t>
                  </w:r>
                </w:p>
              </w:tc>
            </w:tr>
            <w:tr w:rsidR="009E041A" w:rsidRPr="009E041A" w:rsidTr="009E041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İmalatçı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Adayın veya isteklinin kayıtlı olduğu meslek odası tarafından aday veya istekli adına düzenlenen İmalat Yeterlilik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Tek ortağın sunması yeterlidir.</w:t>
                  </w:r>
                </w:p>
              </w:tc>
            </w:tr>
            <w:tr w:rsidR="009E041A" w:rsidRPr="009E041A" w:rsidTr="009E041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Yerli Malı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 xml:space="preserve">Adaylar veya </w:t>
                  </w:r>
                  <w:proofErr w:type="spellStart"/>
                  <w:r w:rsidRPr="009E041A">
                    <w:rPr>
                      <w:rFonts w:ascii="Times New Roman" w:eastAsia="Times New Roman" w:hAnsi="Times New Roman" w:cs="Times New Roman"/>
                      <w:sz w:val="20"/>
                      <w:szCs w:val="20"/>
                      <w:lang w:eastAsia="tr-TR"/>
                    </w:rPr>
                    <w:t>isteklileirn</w:t>
                  </w:r>
                  <w:proofErr w:type="spellEnd"/>
                  <w:r w:rsidRPr="009E041A">
                    <w:rPr>
                      <w:rFonts w:ascii="Times New Roman" w:eastAsia="Times New Roman" w:hAnsi="Times New Roman" w:cs="Times New Roman"/>
                      <w:sz w:val="20"/>
                      <w:szCs w:val="20"/>
                      <w:lang w:eastAsia="tr-TR"/>
                    </w:rPr>
                    <w:t xml:space="preserve"> adlarına veya </w:t>
                  </w:r>
                  <w:proofErr w:type="spellStart"/>
                  <w:r w:rsidRPr="009E041A">
                    <w:rPr>
                      <w:rFonts w:ascii="Times New Roman" w:eastAsia="Times New Roman" w:hAnsi="Times New Roman" w:cs="Times New Roman"/>
                      <w:sz w:val="20"/>
                      <w:szCs w:val="20"/>
                      <w:lang w:eastAsia="tr-TR"/>
                    </w:rPr>
                    <w:t>ünvanlarına</w:t>
                  </w:r>
                  <w:proofErr w:type="spellEnd"/>
                  <w:r w:rsidRPr="009E041A">
                    <w:rPr>
                      <w:rFonts w:ascii="Times New Roman" w:eastAsia="Times New Roman" w:hAnsi="Times New Roman" w:cs="Times New Roman"/>
                      <w:sz w:val="20"/>
                      <w:szCs w:val="20"/>
                      <w:lang w:eastAsia="tr-TR"/>
                    </w:rPr>
                    <w:t xml:space="preserve"> </w:t>
                  </w:r>
                  <w:proofErr w:type="spellStart"/>
                  <w:r w:rsidRPr="009E041A">
                    <w:rPr>
                      <w:rFonts w:ascii="Times New Roman" w:eastAsia="Times New Roman" w:hAnsi="Times New Roman" w:cs="Times New Roman"/>
                      <w:sz w:val="20"/>
                      <w:szCs w:val="20"/>
                      <w:lang w:eastAsia="tr-TR"/>
                    </w:rPr>
                    <w:t>düzenlnemiş</w:t>
                  </w:r>
                  <w:proofErr w:type="spellEnd"/>
                  <w:r w:rsidRPr="009E041A">
                    <w:rPr>
                      <w:rFonts w:ascii="Times New Roman" w:eastAsia="Times New Roman" w:hAnsi="Times New Roman" w:cs="Times New Roman"/>
                      <w:sz w:val="20"/>
                      <w:szCs w:val="20"/>
                      <w:lang w:eastAsia="tr-TR"/>
                    </w:rPr>
                    <w:t xml:space="preserve"> olan teklif ettiği mallara ilişkin yerli malı belgesi veya </w:t>
                  </w:r>
                  <w:proofErr w:type="spellStart"/>
                  <w:r w:rsidRPr="009E041A">
                    <w:rPr>
                      <w:rFonts w:ascii="Times New Roman" w:eastAsia="Times New Roman" w:hAnsi="Times New Roman" w:cs="Times New Roman"/>
                      <w:sz w:val="20"/>
                      <w:szCs w:val="20"/>
                      <w:lang w:eastAsia="tr-TR"/>
                    </w:rPr>
                    <w:t>teknolojk</w:t>
                  </w:r>
                  <w:proofErr w:type="spellEnd"/>
                  <w:r w:rsidRPr="009E041A">
                    <w:rPr>
                      <w:rFonts w:ascii="Times New Roman" w:eastAsia="Times New Roman" w:hAnsi="Times New Roman" w:cs="Times New Roman"/>
                      <w:sz w:val="20"/>
                      <w:szCs w:val="20"/>
                      <w:lang w:eastAsia="tr-TR"/>
                    </w:rPr>
                    <w:t xml:space="preserve"> ürün deneyim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Tek ortağın sunması yeterlidir.</w:t>
                  </w:r>
                </w:p>
              </w:tc>
            </w:tr>
            <w:tr w:rsidR="009E041A" w:rsidRPr="009E041A" w:rsidTr="009E041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Yetkili Satıcı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 xml:space="preserve">Adayın veya isteklinin alım konusu malı ürettiğine ilişkin olarak ilgili mevzuat uyarınca yetkili kurum veya </w:t>
                  </w:r>
                  <w:proofErr w:type="spellStart"/>
                  <w:r w:rsidRPr="009E041A">
                    <w:rPr>
                      <w:rFonts w:ascii="Times New Roman" w:eastAsia="Times New Roman" w:hAnsi="Times New Roman" w:cs="Times New Roman"/>
                      <w:sz w:val="20"/>
                      <w:szCs w:val="20"/>
                      <w:lang w:eastAsia="tr-TR"/>
                    </w:rPr>
                    <w:t>kurluşlarca</w:t>
                  </w:r>
                  <w:proofErr w:type="spellEnd"/>
                  <w:r w:rsidRPr="009E041A">
                    <w:rPr>
                      <w:rFonts w:ascii="Times New Roman" w:eastAsia="Times New Roman" w:hAnsi="Times New Roman" w:cs="Times New Roman"/>
                      <w:sz w:val="20"/>
                      <w:szCs w:val="20"/>
                      <w:lang w:eastAsia="tr-TR"/>
                    </w:rPr>
                    <w:t xml:space="preserve"> düzenlenen ve aday veya isteklinin üretici veya imalatçı olduğunu gösteren belgeler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Tek ortağın sunması yeterlidir.</w:t>
                  </w:r>
                </w:p>
              </w:tc>
            </w:tr>
          </w:tbl>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p>
        </w:tc>
      </w:tr>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lastRenderedPageBreak/>
              <w:t>4.3.2. Satış sonrası servis, bakım ve onarıma ilişkin belgeler:</w:t>
            </w:r>
          </w:p>
        </w:tc>
      </w:tr>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18"/>
              <w:gridCol w:w="3019"/>
              <w:gridCol w:w="3019"/>
            </w:tblGrid>
            <w:tr w:rsidR="009E041A" w:rsidRPr="009E041A" w:rsidTr="009E041A">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b/>
                      <w:bCs/>
                      <w:sz w:val="20"/>
                      <w:szCs w:val="20"/>
                      <w:lang w:eastAsia="tr-TR"/>
                    </w:rPr>
                    <w:t>Ortak Girişimlerde</w:t>
                  </w:r>
                </w:p>
              </w:tc>
            </w:tr>
            <w:tr w:rsidR="009E041A" w:rsidRPr="009E041A" w:rsidTr="009E041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GARANTİ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İSTEKLİ TARAFINDAN TEKLİF EDİLEN TÜM MALLARI VE PARÇALARINI HATALI MALZEME VE İŞÇİLİĞE KARŞI 2 (İKİ) YIL SÜRE İLE YEDEK PARÇA TEMİNİ AÇISINDAN 10 YIL SÜRE İLE GARANTİ KAPSAMINDA OLACAKTIR.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Tek ortağın sunması yeterlidir.</w:t>
                  </w:r>
                </w:p>
              </w:tc>
            </w:tr>
          </w:tbl>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p>
        </w:tc>
      </w:tr>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4.3.3.</w:t>
            </w:r>
          </w:p>
        </w:tc>
      </w:tr>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r w:rsidRPr="009E041A">
              <w:rPr>
                <w:rFonts w:ascii="Helvetica" w:eastAsia="Times New Roman" w:hAnsi="Helvetica" w:cs="Helvetica"/>
                <w:b/>
                <w:bCs/>
                <w:color w:val="666666"/>
                <w:sz w:val="20"/>
                <w:szCs w:val="20"/>
                <w:lang w:eastAsia="tr-TR"/>
              </w:rPr>
              <w:t>4.3.3.1. Standarda ilişkin belgelere ait bilgiler:</w:t>
            </w:r>
          </w:p>
        </w:tc>
      </w:tr>
      <w:tr w:rsidR="009E041A" w:rsidRPr="009E041A" w:rsidTr="009E04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18"/>
              <w:gridCol w:w="3019"/>
              <w:gridCol w:w="3019"/>
            </w:tblGrid>
            <w:tr w:rsidR="009E041A" w:rsidRPr="009E041A" w:rsidTr="009E041A">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b/>
                      <w:bCs/>
                      <w:sz w:val="20"/>
                      <w:szCs w:val="20"/>
                      <w:lang w:eastAsia="tr-TR"/>
                    </w:rPr>
                    <w:t>Ortak Girişimlerde</w:t>
                  </w:r>
                </w:p>
              </w:tc>
            </w:tr>
            <w:tr w:rsidR="009E041A" w:rsidRPr="009E041A" w:rsidTr="009E041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TS EN 840-3 UYGUNLUK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Tek ortağın sunması yeterlidir.</w:t>
                  </w:r>
                </w:p>
              </w:tc>
            </w:tr>
            <w:tr w:rsidR="009E041A" w:rsidRPr="009E041A" w:rsidTr="009E041A">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TS EN 12532 UYGUNLUK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TEKERLERİN TEDARİKÇİ FİRMADAN TEMİN EDİLMESİ DURUMUNDA TEDARİKÇİ FİRMAYA AİT UYGUNLUK BELGESİ SUNULABİLİR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E041A" w:rsidRPr="009E041A" w:rsidRDefault="009E041A" w:rsidP="009E041A">
                  <w:pPr>
                    <w:wordWrap w:val="0"/>
                    <w:spacing w:after="0" w:line="240" w:lineRule="atLeast"/>
                    <w:jc w:val="both"/>
                    <w:rPr>
                      <w:rFonts w:ascii="Times New Roman" w:eastAsia="Times New Roman" w:hAnsi="Times New Roman" w:cs="Times New Roman"/>
                      <w:sz w:val="20"/>
                      <w:szCs w:val="20"/>
                      <w:lang w:eastAsia="tr-TR"/>
                    </w:rPr>
                  </w:pPr>
                  <w:r w:rsidRPr="009E041A">
                    <w:rPr>
                      <w:rFonts w:ascii="Times New Roman" w:eastAsia="Times New Roman" w:hAnsi="Times New Roman" w:cs="Times New Roman"/>
                      <w:sz w:val="20"/>
                      <w:szCs w:val="20"/>
                      <w:lang w:eastAsia="tr-TR"/>
                    </w:rPr>
                    <w:t>Tek ortağın sunması yeterlidir.</w:t>
                  </w:r>
                </w:p>
              </w:tc>
            </w:tr>
          </w:tbl>
          <w:p w:rsidR="009E041A" w:rsidRPr="009E041A" w:rsidRDefault="009E041A" w:rsidP="009E041A">
            <w:pPr>
              <w:spacing w:after="0" w:line="240" w:lineRule="atLeast"/>
              <w:jc w:val="both"/>
              <w:rPr>
                <w:rFonts w:ascii="Helvetica" w:eastAsia="Times New Roman" w:hAnsi="Helvetica" w:cs="Helvetica"/>
                <w:color w:val="666666"/>
                <w:sz w:val="20"/>
                <w:szCs w:val="20"/>
                <w:lang w:eastAsia="tr-TR"/>
              </w:rPr>
            </w:pPr>
          </w:p>
        </w:tc>
      </w:tr>
    </w:tbl>
    <w:p w:rsidR="009E041A" w:rsidRPr="009E041A" w:rsidRDefault="009E041A" w:rsidP="009E041A">
      <w:pPr>
        <w:spacing w:after="0" w:line="240" w:lineRule="auto"/>
        <w:rPr>
          <w:rFonts w:ascii="Times New Roman" w:eastAsia="Times New Roman" w:hAnsi="Times New Roman" w:cs="Times New Roman"/>
          <w:sz w:val="24"/>
          <w:szCs w:val="24"/>
          <w:lang w:eastAsia="tr-TR"/>
        </w:rPr>
      </w:pPr>
      <w:r w:rsidRPr="009E041A">
        <w:rPr>
          <w:rFonts w:ascii="Helvetica" w:eastAsia="Times New Roman" w:hAnsi="Helvetica" w:cs="Helvetica"/>
          <w:color w:val="666666"/>
          <w:sz w:val="20"/>
          <w:szCs w:val="20"/>
          <w:lang w:eastAsia="tr-TR"/>
        </w:rPr>
        <w:lastRenderedPageBreak/>
        <w:br/>
      </w:r>
      <w:r w:rsidRPr="009E041A">
        <w:rPr>
          <w:rFonts w:ascii="Helvetica" w:eastAsia="Times New Roman" w:hAnsi="Helvetica" w:cs="Helvetica"/>
          <w:b/>
          <w:bCs/>
          <w:color w:val="666666"/>
          <w:sz w:val="20"/>
          <w:szCs w:val="20"/>
          <w:shd w:val="clear" w:color="auto" w:fill="F5F5F5"/>
          <w:lang w:eastAsia="tr-TR"/>
        </w:rPr>
        <w:t>5.</w:t>
      </w:r>
      <w:r w:rsidRPr="009E041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6.</w:t>
      </w:r>
      <w:r w:rsidRPr="009E041A">
        <w:rPr>
          <w:rFonts w:ascii="Helvetica" w:eastAsia="Times New Roman" w:hAnsi="Helvetica" w:cs="Helvetica"/>
          <w:color w:val="666666"/>
          <w:sz w:val="20"/>
          <w:szCs w:val="20"/>
          <w:shd w:val="clear" w:color="auto" w:fill="F5F5F5"/>
          <w:lang w:eastAsia="tr-TR"/>
        </w:rPr>
        <w:t> İhaleye sadece yerli istekliler katılabilecektir.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7.</w:t>
      </w:r>
      <w:r w:rsidRPr="009E041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8.</w:t>
      </w:r>
      <w:r w:rsidRPr="009E041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9.</w:t>
      </w:r>
      <w:r w:rsidRPr="009E041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10.</w:t>
      </w:r>
      <w:r w:rsidRPr="009E041A">
        <w:rPr>
          <w:rFonts w:ascii="Helvetica" w:eastAsia="Times New Roman" w:hAnsi="Helvetica" w:cs="Helvetica"/>
          <w:color w:val="666666"/>
          <w:sz w:val="20"/>
          <w:szCs w:val="20"/>
          <w:shd w:val="clear" w:color="auto" w:fill="F5F5F5"/>
          <w:lang w:eastAsia="tr-TR"/>
        </w:rPr>
        <w:t> Bu ihalede, işin tamamı için teklif verilecektir.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11.</w:t>
      </w:r>
      <w:r w:rsidRPr="009E041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12.</w:t>
      </w:r>
      <w:r w:rsidRPr="009E041A">
        <w:rPr>
          <w:rFonts w:ascii="Helvetica" w:eastAsia="Times New Roman" w:hAnsi="Helvetica" w:cs="Helvetica"/>
          <w:color w:val="666666"/>
          <w:sz w:val="20"/>
          <w:szCs w:val="20"/>
          <w:shd w:val="clear" w:color="auto" w:fill="F5F5F5"/>
          <w:lang w:eastAsia="tr-TR"/>
        </w:rPr>
        <w:t> Bu ihalede elektronik eksiltme yapılmayacaktır.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13.</w:t>
      </w:r>
      <w:r w:rsidRPr="009E041A">
        <w:rPr>
          <w:rFonts w:ascii="Helvetica" w:eastAsia="Times New Roman" w:hAnsi="Helvetica" w:cs="Helvetica"/>
          <w:color w:val="666666"/>
          <w:sz w:val="20"/>
          <w:szCs w:val="20"/>
          <w:shd w:val="clear" w:color="auto" w:fill="F5F5F5"/>
          <w:lang w:eastAsia="tr-TR"/>
        </w:rPr>
        <w:t> Verilen tekliflerin geçerlilik süresi, ihale tarihinden itibaren </w:t>
      </w:r>
      <w:r w:rsidRPr="009E041A">
        <w:rPr>
          <w:rFonts w:ascii="Helvetica" w:eastAsia="Times New Roman" w:hAnsi="Helvetica" w:cs="Helvetica"/>
          <w:b/>
          <w:bCs/>
          <w:color w:val="0062A8"/>
          <w:sz w:val="20"/>
          <w:szCs w:val="20"/>
          <w:shd w:val="clear" w:color="auto" w:fill="F5F5F5"/>
          <w:lang w:eastAsia="tr-TR"/>
        </w:rPr>
        <w:t>90 (Doksan)</w:t>
      </w:r>
      <w:r w:rsidRPr="009E041A">
        <w:rPr>
          <w:rFonts w:ascii="Helvetica" w:eastAsia="Times New Roman" w:hAnsi="Helvetica" w:cs="Helvetica"/>
          <w:color w:val="666666"/>
          <w:sz w:val="20"/>
          <w:szCs w:val="20"/>
          <w:shd w:val="clear" w:color="auto" w:fill="F5F5F5"/>
          <w:lang w:eastAsia="tr-TR"/>
        </w:rPr>
        <w:t> takvim günüdür.</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14.</w:t>
      </w:r>
      <w:r w:rsidRPr="009E041A">
        <w:rPr>
          <w:rFonts w:ascii="Helvetica" w:eastAsia="Times New Roman" w:hAnsi="Helvetica" w:cs="Helvetica"/>
          <w:color w:val="666666"/>
          <w:sz w:val="20"/>
          <w:szCs w:val="20"/>
          <w:shd w:val="clear" w:color="auto" w:fill="F5F5F5"/>
          <w:lang w:eastAsia="tr-TR"/>
        </w:rPr>
        <w:t>Konsorsiyum olarak ihaleye teklif verilemez.</w:t>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color w:val="666666"/>
          <w:sz w:val="20"/>
          <w:szCs w:val="20"/>
          <w:lang w:eastAsia="tr-TR"/>
        </w:rPr>
        <w:br/>
      </w:r>
      <w:r w:rsidRPr="009E041A">
        <w:rPr>
          <w:rFonts w:ascii="Helvetica" w:eastAsia="Times New Roman" w:hAnsi="Helvetica" w:cs="Helvetica"/>
          <w:b/>
          <w:bCs/>
          <w:color w:val="666666"/>
          <w:sz w:val="20"/>
          <w:szCs w:val="20"/>
          <w:shd w:val="clear" w:color="auto" w:fill="F5F5F5"/>
          <w:lang w:eastAsia="tr-TR"/>
        </w:rPr>
        <w:t>15. Diğer hususlar:</w:t>
      </w:r>
    </w:p>
    <w:p w:rsidR="009E041A" w:rsidRPr="009E041A" w:rsidRDefault="009E041A" w:rsidP="009E041A">
      <w:pPr>
        <w:shd w:val="clear" w:color="auto" w:fill="F5F5F5"/>
        <w:spacing w:after="0" w:line="240" w:lineRule="auto"/>
        <w:jc w:val="both"/>
        <w:rPr>
          <w:rFonts w:ascii="Helvetica" w:eastAsia="Times New Roman" w:hAnsi="Helvetica" w:cs="Helvetica"/>
          <w:color w:val="666666"/>
          <w:sz w:val="20"/>
          <w:szCs w:val="20"/>
          <w:lang w:eastAsia="tr-TR"/>
        </w:rPr>
      </w:pPr>
      <w:r w:rsidRPr="009E041A">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342A27" w:rsidRDefault="00342A27"/>
    <w:sectPr w:rsidR="00342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1A"/>
    <w:rsid w:val="00342A27"/>
    <w:rsid w:val="009E0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6441">
      <w:bodyDiv w:val="1"/>
      <w:marLeft w:val="0"/>
      <w:marRight w:val="0"/>
      <w:marTop w:val="0"/>
      <w:marBottom w:val="0"/>
      <w:divBdr>
        <w:top w:val="none" w:sz="0" w:space="0" w:color="auto"/>
        <w:left w:val="none" w:sz="0" w:space="0" w:color="auto"/>
        <w:bottom w:val="none" w:sz="0" w:space="0" w:color="auto"/>
        <w:right w:val="none" w:sz="0" w:space="0" w:color="auto"/>
      </w:divBdr>
      <w:divsChild>
        <w:div w:id="1239897909">
          <w:marLeft w:val="0"/>
          <w:marRight w:val="0"/>
          <w:marTop w:val="0"/>
          <w:marBottom w:val="0"/>
          <w:divBdr>
            <w:top w:val="none" w:sz="0" w:space="0" w:color="auto"/>
            <w:left w:val="none" w:sz="0" w:space="0" w:color="auto"/>
            <w:bottom w:val="none" w:sz="0" w:space="0" w:color="auto"/>
            <w:right w:val="none" w:sz="0" w:space="0" w:color="auto"/>
          </w:divBdr>
        </w:div>
        <w:div w:id="895091048">
          <w:marLeft w:val="0"/>
          <w:marRight w:val="0"/>
          <w:marTop w:val="0"/>
          <w:marBottom w:val="0"/>
          <w:divBdr>
            <w:top w:val="none" w:sz="0" w:space="0" w:color="auto"/>
            <w:left w:val="none" w:sz="0" w:space="0" w:color="auto"/>
            <w:bottom w:val="none" w:sz="0" w:space="0" w:color="auto"/>
            <w:right w:val="none" w:sz="0" w:space="0" w:color="auto"/>
          </w:divBdr>
        </w:div>
        <w:div w:id="2109615100">
          <w:marLeft w:val="0"/>
          <w:marRight w:val="0"/>
          <w:marTop w:val="0"/>
          <w:marBottom w:val="0"/>
          <w:divBdr>
            <w:top w:val="none" w:sz="0" w:space="0" w:color="auto"/>
            <w:left w:val="none" w:sz="0" w:space="0" w:color="auto"/>
            <w:bottom w:val="none" w:sz="0" w:space="0" w:color="auto"/>
            <w:right w:val="none" w:sz="0" w:space="0" w:color="auto"/>
          </w:divBdr>
        </w:div>
        <w:div w:id="1942225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PC66</dc:creator>
  <cp:lastModifiedBy>PC66</cp:lastModifiedBy>
  <cp:revision>1</cp:revision>
  <dcterms:created xsi:type="dcterms:W3CDTF">2024-04-25T06:53:00Z</dcterms:created>
  <dcterms:modified xsi:type="dcterms:W3CDTF">2024-04-25T06:55:00Z</dcterms:modified>
</cp:coreProperties>
</file>